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6D" w:rsidRDefault="005E2B61">
      <w:pPr>
        <w:spacing w:before="66" w:line="398" w:lineRule="auto"/>
        <w:ind w:left="7687" w:right="408" w:firstLine="936"/>
        <w:jc w:val="right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Приложение 3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ВСОКО</w:t>
      </w:r>
    </w:p>
    <w:p w:rsidR="00EF066D" w:rsidRDefault="00EF066D">
      <w:pPr>
        <w:pStyle w:val="a3"/>
        <w:rPr>
          <w:i/>
          <w:sz w:val="26"/>
        </w:rPr>
      </w:pPr>
    </w:p>
    <w:p w:rsidR="00EF066D" w:rsidRDefault="005E2B61">
      <w:pPr>
        <w:pStyle w:val="a4"/>
      </w:pPr>
      <w:r>
        <w:t>Показатели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</w:p>
    <w:p w:rsidR="00EF066D" w:rsidRDefault="00EF066D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116"/>
        <w:gridCol w:w="1642"/>
      </w:tblGrid>
      <w:tr w:rsidR="00EF066D">
        <w:trPr>
          <w:trHeight w:val="827"/>
        </w:trPr>
        <w:tc>
          <w:tcPr>
            <w:tcW w:w="526" w:type="dxa"/>
          </w:tcPr>
          <w:p w:rsidR="00EF066D" w:rsidRDefault="005E2B61">
            <w:pPr>
              <w:pStyle w:val="TableParagraph"/>
              <w:spacing w:before="205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before="20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</w:p>
          <w:p w:rsidR="00EF066D" w:rsidRDefault="005E2B61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EF066D">
        <w:trPr>
          <w:trHeight w:val="1240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успевающих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66D" w:rsidRDefault="005E2B61">
            <w:pPr>
              <w:pStyle w:val="TableParagraph"/>
              <w:spacing w:before="28" w:line="416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414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 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9-гокласса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F066D">
        <w:trPr>
          <w:trHeight w:val="414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 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F066D">
        <w:trPr>
          <w:trHeight w:val="412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 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F066D">
        <w:trPr>
          <w:trHeight w:val="414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 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F066D">
        <w:trPr>
          <w:trHeight w:val="1242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EF066D" w:rsidRDefault="005E2B61">
            <w:pPr>
              <w:pStyle w:val="TableParagraph"/>
              <w:spacing w:before="5" w:line="410" w:lineRule="atLeast"/>
              <w:ind w:right="46"/>
              <w:rPr>
                <w:sz w:val="24"/>
              </w:rPr>
            </w:pPr>
            <w:r>
              <w:rPr>
                <w:sz w:val="24"/>
              </w:rPr>
              <w:t>получивших неудовлетворительные результаты на ОГЭ по русскому языку,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1240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066D" w:rsidRDefault="005E2B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1655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360" w:lineRule="auto"/>
              <w:ind w:right="49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результаты ниже установленного минимального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</w:p>
          <w:p w:rsidR="00EF066D" w:rsidRDefault="005E2B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1243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EF066D" w:rsidRDefault="005E2B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1242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F066D" w:rsidRDefault="005E2B61">
            <w:pPr>
              <w:pStyle w:val="TableParagraph"/>
              <w:spacing w:before="5" w:line="410" w:lineRule="atLeast"/>
              <w:ind w:right="46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1240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EF066D" w:rsidRDefault="005E2B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</w:tbl>
    <w:p w:rsidR="00EF066D" w:rsidRDefault="00EF066D">
      <w:pPr>
        <w:pStyle w:val="a3"/>
        <w:rPr>
          <w:b/>
        </w:rPr>
      </w:pPr>
    </w:p>
    <w:p w:rsidR="00EF066D" w:rsidRDefault="00200DE3">
      <w:pPr>
        <w:pStyle w:val="a3"/>
        <w:spacing w:before="10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9725" id="Rectangle 2" o:spid="_x0000_s1026" style="position:absolute;margin-left:56.65pt;margin-top:8.8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F066D" w:rsidRDefault="005E2B61">
      <w:pPr>
        <w:pStyle w:val="a3"/>
        <w:spacing w:before="67"/>
        <w:ind w:left="192"/>
      </w:pPr>
      <w:r>
        <w:rPr>
          <w:vertAlign w:val="superscript"/>
        </w:rPr>
        <w:t>1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регионах,</w:t>
      </w:r>
      <w:r>
        <w:rPr>
          <w:spacing w:val="41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рекомендовано</w:t>
      </w:r>
      <w:r>
        <w:rPr>
          <w:spacing w:val="42"/>
        </w:rPr>
        <w:t xml:space="preserve"> </w:t>
      </w:r>
      <w:r>
        <w:t>применять</w:t>
      </w:r>
      <w:r>
        <w:rPr>
          <w:spacing w:val="43"/>
        </w:rPr>
        <w:t xml:space="preserve"> </w:t>
      </w:r>
      <w:r>
        <w:t>показатель</w:t>
      </w:r>
      <w:r>
        <w:rPr>
          <w:spacing w:val="46"/>
        </w:rPr>
        <w:t xml:space="preserve"> </w:t>
      </w:r>
      <w:r>
        <w:t>«средний</w:t>
      </w:r>
      <w:r>
        <w:rPr>
          <w:spacing w:val="39"/>
        </w:rPr>
        <w:t xml:space="preserve"> </w:t>
      </w:r>
      <w:r>
        <w:t>бал»,</w:t>
      </w:r>
      <w:r>
        <w:rPr>
          <w:spacing w:val="43"/>
        </w:rPr>
        <w:t xml:space="preserve"> </w:t>
      </w:r>
      <w:r>
        <w:t>можно</w:t>
      </w:r>
      <w:r>
        <w:rPr>
          <w:spacing w:val="42"/>
        </w:rPr>
        <w:t xml:space="preserve"> </w:t>
      </w:r>
      <w:r>
        <w:t>заменить</w:t>
      </w:r>
      <w:r>
        <w:rPr>
          <w:spacing w:val="40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показатель</w:t>
      </w:r>
    </w:p>
    <w:p w:rsidR="00EF066D" w:rsidRDefault="005E2B61">
      <w:pPr>
        <w:pStyle w:val="a3"/>
        <w:spacing w:before="1"/>
        <w:ind w:left="192"/>
      </w:pPr>
      <w:r>
        <w:t>«численность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удельный</w:t>
      </w:r>
      <w:r>
        <w:rPr>
          <w:spacing w:val="-3"/>
        </w:rPr>
        <w:t xml:space="preserve"> </w:t>
      </w:r>
      <w:r>
        <w:t>вес</w:t>
      </w:r>
      <w:r>
        <w:rPr>
          <w:spacing w:val="-3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выпускников,</w:t>
      </w:r>
      <w:r>
        <w:rPr>
          <w:spacing w:val="-1"/>
        </w:rPr>
        <w:t xml:space="preserve"> </w:t>
      </w:r>
      <w:r>
        <w:t>набравших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экзаменов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баллов».</w:t>
      </w:r>
    </w:p>
    <w:p w:rsidR="00EF066D" w:rsidRDefault="00EF066D">
      <w:pPr>
        <w:sectPr w:rsidR="00EF066D">
          <w:type w:val="continuous"/>
          <w:pgSz w:w="11910" w:h="16840"/>
          <w:pgMar w:top="104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116"/>
        <w:gridCol w:w="1642"/>
      </w:tblGrid>
      <w:tr w:rsidR="00EF066D">
        <w:trPr>
          <w:trHeight w:val="1243"/>
        </w:trPr>
        <w:tc>
          <w:tcPr>
            <w:tcW w:w="526" w:type="dxa"/>
          </w:tcPr>
          <w:p w:rsidR="00EF066D" w:rsidRDefault="005E2B61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EF066D" w:rsidRDefault="005E2B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1242"/>
        </w:trPr>
        <w:tc>
          <w:tcPr>
            <w:tcW w:w="526" w:type="dxa"/>
          </w:tcPr>
          <w:p w:rsidR="00EF066D" w:rsidRDefault="005E2B6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EF066D" w:rsidRDefault="005E2B61">
            <w:pPr>
              <w:pStyle w:val="TableParagraph"/>
              <w:spacing w:before="5" w:line="41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получивших аттестаты о среднем общем образовании с отличием, в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11-го класса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827"/>
        </w:trPr>
        <w:tc>
          <w:tcPr>
            <w:tcW w:w="526" w:type="dxa"/>
          </w:tcPr>
          <w:p w:rsidR="00EF066D" w:rsidRDefault="005E2B6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066D" w:rsidRDefault="005E2B61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828"/>
        </w:trPr>
        <w:tc>
          <w:tcPr>
            <w:tcW w:w="526" w:type="dxa"/>
            <w:vMerge w:val="restart"/>
          </w:tcPr>
          <w:p w:rsidR="00EF066D" w:rsidRDefault="005E2B6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  <w:p w:rsidR="00EF066D" w:rsidRDefault="005E2B61">
            <w:pPr>
              <w:pStyle w:val="TableParagraph"/>
              <w:spacing w:before="140" w:line="240" w:lineRule="auto"/>
              <w:rPr>
                <w:sz w:val="24"/>
              </w:rPr>
            </w:pPr>
            <w:r>
              <w:rPr>
                <w:sz w:val="24"/>
              </w:rPr>
              <w:t>олимпиад,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414"/>
        </w:trPr>
        <w:tc>
          <w:tcPr>
            <w:tcW w:w="526" w:type="dxa"/>
            <w:vMerge/>
            <w:tcBorders>
              <w:top w:val="nil"/>
            </w:tcBorders>
          </w:tcPr>
          <w:p w:rsidR="00EF066D" w:rsidRDefault="00EF066D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412"/>
        </w:trPr>
        <w:tc>
          <w:tcPr>
            <w:tcW w:w="526" w:type="dxa"/>
            <w:vMerge/>
            <w:tcBorders>
              <w:top w:val="nil"/>
            </w:tcBorders>
          </w:tcPr>
          <w:p w:rsidR="00EF066D" w:rsidRDefault="00EF066D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414"/>
        </w:trPr>
        <w:tc>
          <w:tcPr>
            <w:tcW w:w="526" w:type="dxa"/>
            <w:vMerge/>
            <w:tcBorders>
              <w:top w:val="nil"/>
            </w:tcBorders>
          </w:tcPr>
          <w:p w:rsidR="00EF066D" w:rsidRDefault="00EF066D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уровня;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414"/>
        </w:trPr>
        <w:tc>
          <w:tcPr>
            <w:tcW w:w="526" w:type="dxa"/>
            <w:vMerge/>
            <w:tcBorders>
              <w:top w:val="nil"/>
            </w:tcBorders>
          </w:tcPr>
          <w:p w:rsidR="00EF066D" w:rsidRDefault="00EF066D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1240"/>
        </w:trPr>
        <w:tc>
          <w:tcPr>
            <w:tcW w:w="526" w:type="dxa"/>
          </w:tcPr>
          <w:p w:rsidR="00EF066D" w:rsidRDefault="005E2B6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spacing w:line="360" w:lineRule="auto"/>
              <w:ind w:right="4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066D" w:rsidRDefault="005E2B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F066D">
        <w:trPr>
          <w:trHeight w:val="1242"/>
        </w:trPr>
        <w:tc>
          <w:tcPr>
            <w:tcW w:w="526" w:type="dxa"/>
          </w:tcPr>
          <w:p w:rsidR="00EF066D" w:rsidRDefault="005E2B6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16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EF066D" w:rsidRDefault="005E2B61">
            <w:pPr>
              <w:pStyle w:val="TableParagraph"/>
              <w:spacing w:before="5" w:line="410" w:lineRule="atLeast"/>
              <w:ind w:right="1049"/>
              <w:rPr>
                <w:sz w:val="24"/>
              </w:rPr>
            </w:pPr>
            <w:r>
              <w:rPr>
                <w:sz w:val="24"/>
              </w:rPr>
              <w:t>образование в рамках профильного обучения, в общей 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42" w:type="dxa"/>
          </w:tcPr>
          <w:p w:rsidR="00EF066D" w:rsidRDefault="005E2B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</w:tbl>
    <w:p w:rsidR="00C9267F" w:rsidRDefault="00C9267F"/>
    <w:sectPr w:rsidR="00C9267F">
      <w:pgSz w:w="11910" w:h="16840"/>
      <w:pgMar w:top="112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D"/>
    <w:rsid w:val="00200DE3"/>
    <w:rsid w:val="005E2B61"/>
    <w:rsid w:val="00C9267F"/>
    <w:rsid w:val="00E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17A44-E161-4E44-B3C4-E41739C3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84"/>
      <w:ind w:left="1719" w:right="193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user</cp:lastModifiedBy>
  <cp:revision>2</cp:revision>
  <dcterms:created xsi:type="dcterms:W3CDTF">2023-10-09T10:07:00Z</dcterms:created>
  <dcterms:modified xsi:type="dcterms:W3CDTF">2023-10-09T10:07:00Z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