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B4F" w:rsidRDefault="006B2B4F" w:rsidP="006B2B4F">
      <w:pPr>
        <w:jc w:val="center"/>
        <w:rPr>
          <w:lang w:val="ru-RU"/>
        </w:rPr>
      </w:pPr>
      <w:r>
        <w:rPr>
          <w:lang w:val="ru-RU"/>
        </w:rPr>
        <w:t>ПЛАН ВНЕУРОЧНОЙ ДЕЯТЕЛЬНОСТИ ДЛЯ ОБУЧАЮЩИХСЯ  10-11 КЛАССОВ</w:t>
      </w:r>
      <w:r>
        <w:rPr>
          <w:lang w:val="ru-RU"/>
        </w:rPr>
        <w:br/>
        <w:t xml:space="preserve"> на 2023-24 учебный год</w:t>
      </w:r>
    </w:p>
    <w:p w:rsidR="006B2B4F" w:rsidRDefault="006B2B4F" w:rsidP="006B2B4F">
      <w:pPr>
        <w:ind w:firstLine="709"/>
        <w:jc w:val="center"/>
        <w:rPr>
          <w:b/>
          <w:lang w:val="ru-RU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471"/>
        <w:gridCol w:w="2432"/>
        <w:gridCol w:w="2076"/>
        <w:gridCol w:w="1183"/>
        <w:gridCol w:w="1183"/>
      </w:tblGrid>
      <w:tr w:rsidR="006B2B4F" w:rsidTr="006B2B4F"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4F" w:rsidRDefault="006B2B4F">
            <w:pPr>
              <w:jc w:val="center"/>
              <w:rPr>
                <w:b/>
              </w:rPr>
            </w:pPr>
            <w:r>
              <w:rPr>
                <w:b/>
                <w:lang w:val="ru-RU"/>
              </w:rPr>
              <w:t>направления</w:t>
            </w: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4F" w:rsidRDefault="006B2B4F">
            <w:pPr>
              <w:jc w:val="center"/>
              <w:rPr>
                <w:b/>
              </w:rPr>
            </w:pPr>
            <w:r>
              <w:rPr>
                <w:b/>
                <w:lang w:val="ru-RU"/>
              </w:rPr>
              <w:t>реализуемые программы</w:t>
            </w: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4F" w:rsidRDefault="006B2B4F">
            <w:pPr>
              <w:jc w:val="center"/>
              <w:rPr>
                <w:b/>
              </w:rPr>
            </w:pPr>
            <w:r>
              <w:rPr>
                <w:b/>
                <w:lang w:val="ru-RU"/>
              </w:rPr>
              <w:t>форма организации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4F" w:rsidRDefault="006B2B4F">
            <w:pPr>
              <w:jc w:val="center"/>
              <w:rPr>
                <w:b/>
              </w:rPr>
            </w:pPr>
            <w:r>
              <w:rPr>
                <w:b/>
                <w:lang w:val="ru-RU"/>
              </w:rPr>
              <w:t>количество часов</w:t>
            </w:r>
          </w:p>
        </w:tc>
      </w:tr>
      <w:tr w:rsidR="006B2B4F" w:rsidTr="006B2B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B4F" w:rsidRDefault="006B2B4F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B4F" w:rsidRDefault="006B2B4F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B4F" w:rsidRDefault="006B2B4F">
            <w:pPr>
              <w:rPr>
                <w:b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4F" w:rsidRDefault="006B2B4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 класс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4F" w:rsidRDefault="006B2B4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 класс</w:t>
            </w:r>
          </w:p>
        </w:tc>
      </w:tr>
      <w:tr w:rsidR="006B2B4F" w:rsidTr="006B2B4F"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4F" w:rsidRDefault="006B2B4F">
            <w:pPr>
              <w:jc w:val="center"/>
              <w:rPr>
                <w:lang w:val="ru-RU"/>
              </w:rPr>
            </w:pPr>
            <w:r>
              <w:rPr>
                <w:rFonts w:eastAsia="SchoolBookSanPin"/>
                <w:color w:val="231F20"/>
                <w:lang w:val="ru-RU"/>
              </w:rPr>
              <w:t>внеурочную деятельность по учебным предметам образовательной программы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4F" w:rsidRDefault="006B2B4F">
            <w:r>
              <w:t>«</w:t>
            </w:r>
            <w:proofErr w:type="spellStart"/>
            <w:r>
              <w:t>Решение</w:t>
            </w:r>
            <w:proofErr w:type="spellEnd"/>
            <w:r>
              <w:t xml:space="preserve"> </w:t>
            </w:r>
            <w:proofErr w:type="spellStart"/>
            <w:r>
              <w:t>текстовых</w:t>
            </w:r>
            <w:proofErr w:type="spellEnd"/>
            <w:r>
              <w:t xml:space="preserve"> </w:t>
            </w:r>
            <w:proofErr w:type="spellStart"/>
            <w:r>
              <w:t>задач</w:t>
            </w:r>
            <w:proofErr w:type="spellEnd"/>
            <w:r>
              <w:t>»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4F" w:rsidRDefault="006B2B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факультатив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4F" w:rsidRDefault="006B2B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4F" w:rsidRDefault="006B2B4F">
            <w:pPr>
              <w:jc w:val="center"/>
              <w:rPr>
                <w:lang w:val="ru-RU"/>
              </w:rPr>
            </w:pPr>
          </w:p>
        </w:tc>
      </w:tr>
      <w:tr w:rsidR="006B2B4F" w:rsidTr="006B2B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B4F" w:rsidRDefault="006B2B4F">
            <w:pPr>
              <w:rPr>
                <w:lang w:val="ru-RU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4F" w:rsidRDefault="006B2B4F">
            <w:pPr>
              <w:jc w:val="center"/>
              <w:rPr>
                <w:lang w:val="ru-RU"/>
              </w:rPr>
            </w:pPr>
            <w:r>
              <w:t>«</w:t>
            </w:r>
            <w:proofErr w:type="spellStart"/>
            <w:r>
              <w:t>Увлекательная</w:t>
            </w:r>
            <w:proofErr w:type="spellEnd"/>
            <w:r>
              <w:t xml:space="preserve"> </w:t>
            </w:r>
            <w:proofErr w:type="spellStart"/>
            <w:r>
              <w:t>информатика</w:t>
            </w:r>
            <w:proofErr w:type="spellEnd"/>
            <w:r>
              <w:t>»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4F" w:rsidRDefault="006B2B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факультатив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4F" w:rsidRDefault="006B2B4F">
            <w:pPr>
              <w:jc w:val="center"/>
              <w:rPr>
                <w:lang w:val="ru-RU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4F" w:rsidRDefault="006B2B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0.5</w:t>
            </w:r>
          </w:p>
        </w:tc>
      </w:tr>
      <w:tr w:rsidR="006B2B4F" w:rsidTr="006B2B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B4F" w:rsidRDefault="006B2B4F">
            <w:pPr>
              <w:rPr>
                <w:lang w:val="ru-RU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4F" w:rsidRDefault="006B2B4F">
            <w:r>
              <w:t>«</w:t>
            </w:r>
            <w:proofErr w:type="spellStart"/>
            <w:r>
              <w:t>Занимательная</w:t>
            </w:r>
            <w:proofErr w:type="spellEnd"/>
            <w:r>
              <w:t xml:space="preserve"> </w:t>
            </w:r>
            <w:proofErr w:type="spellStart"/>
            <w:r>
              <w:t>биология</w:t>
            </w:r>
            <w:proofErr w:type="spellEnd"/>
            <w:r>
              <w:t xml:space="preserve">» 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4F" w:rsidRDefault="006B2B4F">
            <w:pPr>
              <w:jc w:val="center"/>
            </w:pPr>
            <w:r>
              <w:rPr>
                <w:lang w:val="ru-RU"/>
              </w:rPr>
              <w:t>факультатив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4F" w:rsidRDefault="006B2B4F">
            <w:pPr>
              <w:jc w:val="center"/>
              <w:rPr>
                <w:lang w:val="ru-RU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4F" w:rsidRDefault="006B2B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</w:tr>
      <w:tr w:rsidR="006B2B4F" w:rsidTr="006B2B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B4F" w:rsidRDefault="006B2B4F">
            <w:pPr>
              <w:rPr>
                <w:lang w:val="ru-RU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4F" w:rsidRDefault="006B2B4F">
            <w:r>
              <w:t>«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страницам</w:t>
            </w:r>
            <w:proofErr w:type="spellEnd"/>
            <w:r>
              <w:t xml:space="preserve"> </w:t>
            </w:r>
            <w:proofErr w:type="spellStart"/>
            <w:r>
              <w:t>истории</w:t>
            </w:r>
            <w:proofErr w:type="spellEnd"/>
            <w:r>
              <w:t>»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4F" w:rsidRDefault="006B2B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факультатив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4F" w:rsidRDefault="006B2B4F">
            <w:pPr>
              <w:jc w:val="center"/>
              <w:rPr>
                <w:lang w:val="ru-RU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4F" w:rsidRDefault="006B2B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</w:tr>
      <w:tr w:rsidR="006B2B4F" w:rsidTr="006B2B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B4F" w:rsidRDefault="006B2B4F">
            <w:pPr>
              <w:rPr>
                <w:lang w:val="ru-RU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4F" w:rsidRDefault="006B2B4F">
            <w:r>
              <w:t>«</w:t>
            </w:r>
            <w:proofErr w:type="spellStart"/>
            <w:r>
              <w:t>Сложные</w:t>
            </w:r>
            <w:proofErr w:type="spellEnd"/>
            <w:r>
              <w:t xml:space="preserve"> </w:t>
            </w:r>
            <w:proofErr w:type="spellStart"/>
            <w:r>
              <w:t>вопросы</w:t>
            </w:r>
            <w:proofErr w:type="spellEnd"/>
            <w:r>
              <w:t xml:space="preserve"> </w:t>
            </w:r>
            <w:proofErr w:type="spellStart"/>
            <w:r>
              <w:t>обществознания</w:t>
            </w:r>
            <w:proofErr w:type="spellEnd"/>
            <w:r>
              <w:t>»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4F" w:rsidRDefault="006B2B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факультатив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4F" w:rsidRDefault="006B2B4F">
            <w:pPr>
              <w:jc w:val="center"/>
              <w:rPr>
                <w:lang w:val="ru-RU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4F" w:rsidRDefault="006B2B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6B2B4F" w:rsidTr="006B2B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B4F" w:rsidRDefault="006B2B4F">
            <w:pPr>
              <w:rPr>
                <w:lang w:val="ru-RU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4F" w:rsidRDefault="006B2B4F">
            <w:pPr>
              <w:rPr>
                <w:lang w:val="ru-RU"/>
              </w:rPr>
            </w:pPr>
            <w:r>
              <w:rPr>
                <w:lang w:val="ru-RU"/>
              </w:rPr>
              <w:t>«Разноаспектный анализ текста и создание сочинения –рассуждения»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4F" w:rsidRDefault="006B2B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факультатив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4F" w:rsidRDefault="006B2B4F">
            <w:pPr>
              <w:jc w:val="center"/>
              <w:rPr>
                <w:lang w:val="ru-RU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4F" w:rsidRDefault="006B2B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6B2B4F" w:rsidTr="006B2B4F">
        <w:trPr>
          <w:trHeight w:val="1380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4F" w:rsidRDefault="006B2B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</w:t>
            </w:r>
            <w:r>
              <w:rPr>
                <w:rFonts w:eastAsia="SchoolBookSanPin"/>
                <w:color w:val="231F20"/>
                <w:lang w:val="ru-RU"/>
              </w:rPr>
              <w:t>неурочную деятельность по формированию функциональной грамотности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4F" w:rsidRDefault="006B2B4F">
            <w:pPr>
              <w:jc w:val="center"/>
              <w:rPr>
                <w:lang w:val="ru-RU"/>
              </w:rPr>
            </w:pPr>
            <w:r>
              <w:t>«</w:t>
            </w:r>
            <w:proofErr w:type="spellStart"/>
            <w:r>
              <w:t>Развитие</w:t>
            </w:r>
            <w:proofErr w:type="spellEnd"/>
            <w:r>
              <w:t xml:space="preserve"> </w:t>
            </w:r>
            <w:proofErr w:type="spellStart"/>
            <w:r>
              <w:t>читательской</w:t>
            </w:r>
            <w:proofErr w:type="spellEnd"/>
            <w:r>
              <w:t xml:space="preserve"> </w:t>
            </w:r>
            <w:proofErr w:type="spellStart"/>
            <w:r>
              <w:t>грамотности</w:t>
            </w:r>
            <w:proofErr w:type="spellEnd"/>
            <w:r>
              <w:t xml:space="preserve">» 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4F" w:rsidRDefault="006B2B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факультатив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4F" w:rsidRDefault="006B2B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4F" w:rsidRDefault="006B2B4F">
            <w:pPr>
              <w:jc w:val="center"/>
              <w:rPr>
                <w:lang w:val="ru-RU"/>
              </w:rPr>
            </w:pPr>
          </w:p>
        </w:tc>
      </w:tr>
      <w:tr w:rsidR="006B2B4F" w:rsidTr="006B2B4F"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4F" w:rsidRDefault="006B2B4F">
            <w:pPr>
              <w:jc w:val="center"/>
              <w:rPr>
                <w:lang w:val="ru-RU"/>
              </w:rPr>
            </w:pPr>
            <w:r>
              <w:rPr>
                <w:rFonts w:eastAsia="SchoolBookSanPin"/>
                <w:color w:val="231F20"/>
                <w:lang w:val="ru-RU"/>
              </w:rPr>
              <w:t>внеурочную деятельность по развитию личности, ее способностей, удовлетворения образовательных потребностей и интересов, самореализации обучающихся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4F" w:rsidRDefault="006B2B4F">
            <w:r>
              <w:t>«</w:t>
            </w:r>
            <w:proofErr w:type="spellStart"/>
            <w:r>
              <w:t>Волейбол</w:t>
            </w:r>
            <w:proofErr w:type="spellEnd"/>
            <w:r>
              <w:t>»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4F" w:rsidRDefault="006B2B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кружок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4F" w:rsidRDefault="006B2B4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4F" w:rsidRDefault="006B2B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6B2B4F" w:rsidTr="006B2B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B4F" w:rsidRDefault="006B2B4F">
            <w:pPr>
              <w:rPr>
                <w:lang w:val="ru-RU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4F" w:rsidRDefault="006B2B4F">
            <w:r>
              <w:t>«</w:t>
            </w:r>
            <w:proofErr w:type="spellStart"/>
            <w:r>
              <w:t>Баскетбол</w:t>
            </w:r>
            <w:proofErr w:type="spellEnd"/>
            <w:r>
              <w:t>»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4F" w:rsidRDefault="006B2B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кружок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4F" w:rsidRDefault="006B2B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4F" w:rsidRDefault="006B2B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6B2B4F" w:rsidTr="006B2B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B4F" w:rsidRDefault="006B2B4F">
            <w:pPr>
              <w:rPr>
                <w:lang w:val="ru-RU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4F" w:rsidRDefault="006B2B4F">
            <w:pPr>
              <w:rPr>
                <w:lang w:val="ru-RU"/>
              </w:rPr>
            </w:pPr>
            <w:r>
              <w:rPr>
                <w:lang w:val="ru-RU"/>
              </w:rPr>
              <w:t xml:space="preserve">Посещение выставок, концертных площадок, музеев, поездки  </w:t>
            </w:r>
          </w:p>
          <w:p w:rsidR="006B2B4F" w:rsidRDefault="006B2B4F">
            <w:pPr>
              <w:rPr>
                <w:lang w:val="ru-RU"/>
              </w:rPr>
            </w:pPr>
            <w:r>
              <w:rPr>
                <w:lang w:val="ru-RU"/>
              </w:rPr>
              <w:t xml:space="preserve">Игровой </w:t>
            </w:r>
            <w:proofErr w:type="spellStart"/>
            <w:r>
              <w:rPr>
                <w:lang w:val="ru-RU"/>
              </w:rPr>
              <w:t>квест</w:t>
            </w:r>
            <w:proofErr w:type="spellEnd"/>
            <w:r>
              <w:rPr>
                <w:lang w:val="ru-RU"/>
              </w:rPr>
              <w:t xml:space="preserve"> «»</w:t>
            </w:r>
          </w:p>
          <w:p w:rsidR="006B2B4F" w:rsidRDefault="006B2B4F">
            <w:pPr>
              <w:rPr>
                <w:lang w:val="ru-RU"/>
              </w:rPr>
            </w:pPr>
            <w:r>
              <w:rPr>
                <w:lang w:val="ru-RU"/>
              </w:rPr>
              <w:t>Тематические классные часы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4F" w:rsidRDefault="006B2B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по планам классных руководителей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4F" w:rsidRDefault="006B2B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4F" w:rsidRDefault="006B2B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</w:tr>
      <w:tr w:rsidR="006B2B4F" w:rsidTr="006B2B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B4F" w:rsidRDefault="006B2B4F">
            <w:pPr>
              <w:rPr>
                <w:lang w:val="ru-RU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4F" w:rsidRDefault="006B2B4F">
            <w:pPr>
              <w:rPr>
                <w:lang w:val="ru-RU"/>
              </w:rPr>
            </w:pPr>
            <w:r>
              <w:rPr>
                <w:lang w:val="ru-RU"/>
              </w:rPr>
              <w:t xml:space="preserve">«Проектно- исследовательская деятельность», </w:t>
            </w:r>
          </w:p>
          <w:p w:rsidR="006B2B4F" w:rsidRDefault="006B2B4F">
            <w:pPr>
              <w:jc w:val="center"/>
              <w:rPr>
                <w:lang w:val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4F" w:rsidRDefault="006B2B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практикумы, индивидуальные консультации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4F" w:rsidRDefault="006B2B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4F" w:rsidRDefault="006B2B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6B2B4F" w:rsidTr="006B2B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B4F" w:rsidRDefault="006B2B4F">
            <w:pPr>
              <w:rPr>
                <w:lang w:val="ru-RU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4F" w:rsidRDefault="006B2B4F">
            <w:pPr>
              <w:rPr>
                <w:lang w:val="ru-RU"/>
              </w:rPr>
            </w:pPr>
            <w:r>
              <w:rPr>
                <w:lang w:val="ru-RU"/>
              </w:rPr>
              <w:t>Программа профориентации. «Россия -Мои горизонты»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4F" w:rsidRDefault="006B2B4F">
            <w:pPr>
              <w:jc w:val="center"/>
              <w:rPr>
                <w:lang w:val="ru-RU"/>
              </w:rPr>
            </w:pPr>
            <w:proofErr w:type="spellStart"/>
            <w:r>
              <w:t>профорие</w:t>
            </w:r>
            <w:proofErr w:type="spellEnd"/>
            <w:r>
              <w:t xml:space="preserve"> </w:t>
            </w:r>
            <w:proofErr w:type="spellStart"/>
            <w:r>
              <w:t>нтационны</w:t>
            </w:r>
            <w:proofErr w:type="spellEnd"/>
            <w:r>
              <w:rPr>
                <w:lang w:val="ru-RU"/>
              </w:rPr>
              <w:t>е</w:t>
            </w:r>
            <w:r>
              <w:t xml:space="preserve"> </w:t>
            </w:r>
            <w:proofErr w:type="spellStart"/>
            <w:r>
              <w:t>классные</w:t>
            </w:r>
            <w:proofErr w:type="spellEnd"/>
            <w:r>
              <w:t xml:space="preserve"> </w:t>
            </w:r>
            <w:proofErr w:type="spellStart"/>
            <w:r>
              <w:t>часы</w:t>
            </w:r>
            <w:proofErr w:type="spellEnd"/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4F" w:rsidRDefault="006B2B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4F" w:rsidRDefault="006B2B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6B2B4F" w:rsidTr="006B2B4F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4F" w:rsidRDefault="006B2B4F">
            <w:pPr>
              <w:jc w:val="center"/>
              <w:rPr>
                <w:lang w:val="ru-RU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4F" w:rsidRDefault="006B2B4F">
            <w:pPr>
              <w:rPr>
                <w:lang w:val="ru-RU"/>
              </w:rPr>
            </w:pPr>
            <w:r>
              <w:rPr>
                <w:lang w:val="ru-RU"/>
              </w:rPr>
              <w:t xml:space="preserve">Профессиональные мастерские; посещение выставок «Ярмарка вакансий»; встречи с представителями высших учебных заведений города, посещение Дней открытых дверей </w:t>
            </w:r>
            <w:r>
              <w:rPr>
                <w:lang w:val="ru-RU"/>
              </w:rPr>
              <w:lastRenderedPageBreak/>
              <w:t>учебных заведений города; персональные выставки учащихся; экскурсии на предприятия города;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4F" w:rsidRDefault="006B2B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экскурсии, встречи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4F" w:rsidRDefault="006B2B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4F" w:rsidRDefault="006B2B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</w:tr>
      <w:tr w:rsidR="006B2B4F" w:rsidTr="006B2B4F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4F" w:rsidRDefault="006B2B4F">
            <w:pPr>
              <w:rPr>
                <w:lang w:val="ru-RU"/>
              </w:rPr>
            </w:pPr>
            <w:r>
              <w:rPr>
                <w:rFonts w:eastAsia="SchoolBookSanPin"/>
                <w:color w:val="231F20"/>
                <w:lang w:val="ru-RU"/>
              </w:rPr>
              <w:t>внеурочную деятельность, направленную на реализацию комплекса воспитательных мероприятий</w:t>
            </w:r>
          </w:p>
          <w:p w:rsidR="006B2B4F" w:rsidRDefault="006B2B4F">
            <w:pPr>
              <w:jc w:val="center"/>
              <w:rPr>
                <w:lang w:val="ru-RU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4F" w:rsidRDefault="006B2B4F">
            <w:pPr>
              <w:rPr>
                <w:rFonts w:eastAsia="SchoolBookSanPin"/>
                <w:color w:val="231F20"/>
                <w:lang w:val="ru-RU"/>
              </w:rPr>
            </w:pPr>
            <w:r>
              <w:rPr>
                <w:lang w:val="ru-RU"/>
              </w:rPr>
              <w:t>«Разговоры о важном»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4F" w:rsidRDefault="006B2B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разговор или беседа с обучающимися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4F" w:rsidRDefault="006B2B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4F" w:rsidRDefault="006B2B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6B2B4F" w:rsidTr="006B2B4F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4F" w:rsidRDefault="006B2B4F">
            <w:pPr>
              <w:jc w:val="center"/>
              <w:rPr>
                <w:lang w:val="ru-RU"/>
              </w:rPr>
            </w:pPr>
            <w:r>
              <w:rPr>
                <w:rFonts w:eastAsia="SchoolBookSanPin"/>
                <w:color w:val="231F20"/>
                <w:lang w:val="ru-RU"/>
              </w:rPr>
              <w:t>внеурочную деятельность по организации деятельности ученических сообществ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4F" w:rsidRDefault="006B2B4F">
            <w:pPr>
              <w:ind w:firstLine="709"/>
            </w:pPr>
            <w:r>
              <w:t>«</w:t>
            </w:r>
            <w:proofErr w:type="spellStart"/>
            <w:r>
              <w:t>Движение</w:t>
            </w:r>
            <w:proofErr w:type="spellEnd"/>
            <w:r>
              <w:t xml:space="preserve"> </w:t>
            </w:r>
            <w:proofErr w:type="spellStart"/>
            <w:r>
              <w:t>первых</w:t>
            </w:r>
            <w:proofErr w:type="spellEnd"/>
            <w:r>
              <w:t>»</w:t>
            </w:r>
          </w:p>
          <w:p w:rsidR="006B2B4F" w:rsidRDefault="006B2B4F"/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4F" w:rsidRDefault="006B2B4F">
            <w:pPr>
              <w:jc w:val="center"/>
              <w:rPr>
                <w:lang w:val="ru-RU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4F" w:rsidRDefault="006B2B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4F" w:rsidRDefault="006B2B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6B2B4F" w:rsidTr="006B2B4F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4F" w:rsidRDefault="006B2B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итого 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4F" w:rsidRDefault="006B2B4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4F" w:rsidRDefault="006B2B4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4F" w:rsidRDefault="006B2B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10ч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4F" w:rsidRDefault="006B2B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10,5 </w:t>
            </w:r>
          </w:p>
        </w:tc>
      </w:tr>
    </w:tbl>
    <w:p w:rsidR="006B2B4F" w:rsidRDefault="006B2B4F" w:rsidP="006B2B4F">
      <w:pPr>
        <w:ind w:firstLine="709"/>
        <w:jc w:val="center"/>
        <w:rPr>
          <w:b/>
          <w:lang w:val="ru-RU"/>
        </w:rPr>
      </w:pPr>
    </w:p>
    <w:p w:rsidR="006B2B4F" w:rsidRDefault="006B2B4F" w:rsidP="006B2B4F">
      <w:pPr>
        <w:pStyle w:val="a3"/>
        <w:jc w:val="left"/>
        <w:rPr>
          <w:sz w:val="28"/>
          <w:szCs w:val="28"/>
          <w:lang w:val="ru-RU"/>
        </w:rPr>
      </w:pPr>
    </w:p>
    <w:p w:rsidR="00243429" w:rsidRDefault="00243429">
      <w:bookmarkStart w:id="0" w:name="_GoBack"/>
      <w:bookmarkEnd w:id="0"/>
    </w:p>
    <w:sectPr w:rsidR="00243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800002EF" w:usb1="1000000A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876"/>
    <w:rsid w:val="00243429"/>
    <w:rsid w:val="005749A2"/>
    <w:rsid w:val="006B2B4F"/>
    <w:rsid w:val="0080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1BC226-7795-4A37-B724-190B83585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B4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B4F"/>
    <w:pPr>
      <w:spacing w:after="223"/>
      <w:jc w:val="both"/>
    </w:pPr>
  </w:style>
  <w:style w:type="table" w:styleId="a4">
    <w:name w:val="Table Grid"/>
    <w:basedOn w:val="a1"/>
    <w:uiPriority w:val="59"/>
    <w:rsid w:val="006B2B4F"/>
    <w:pPr>
      <w:widowControl w:val="0"/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2023-10-10T12:34:00Z</dcterms:created>
  <dcterms:modified xsi:type="dcterms:W3CDTF">2023-10-10T12:34:00Z</dcterms:modified>
</cp:coreProperties>
</file>